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10754" w14:textId="77777777" w:rsidR="00271189" w:rsidRPr="00A858F7" w:rsidRDefault="00271189" w:rsidP="00D87CDA">
      <w:pPr>
        <w:ind w:right="-141"/>
        <w:jc w:val="center"/>
        <w:rPr>
          <w:b/>
          <w:bCs/>
        </w:rPr>
      </w:pPr>
      <w:r w:rsidRPr="00A858F7">
        <w:rPr>
          <w:b/>
          <w:bCs/>
        </w:rPr>
        <w:t>T.C.</w:t>
      </w:r>
    </w:p>
    <w:p w14:paraId="20D2FBBB" w14:textId="77777777" w:rsidR="00271189" w:rsidRPr="00A858F7" w:rsidRDefault="00271189" w:rsidP="00D87CDA">
      <w:pPr>
        <w:pStyle w:val="Balk3"/>
        <w:ind w:right="-141"/>
        <w:rPr>
          <w:rFonts w:ascii="Times New Roman" w:hAnsi="Times New Roman" w:cs="Times New Roman"/>
          <w:sz w:val="24"/>
        </w:rPr>
      </w:pPr>
      <w:r w:rsidRPr="00A858F7">
        <w:rPr>
          <w:rFonts w:ascii="Times New Roman" w:hAnsi="Times New Roman" w:cs="Times New Roman"/>
          <w:sz w:val="24"/>
        </w:rPr>
        <w:t>MİLLÎ EĞİTİM BAKANLIĞI</w:t>
      </w:r>
    </w:p>
    <w:p w14:paraId="59100315" w14:textId="77777777" w:rsidR="00271189" w:rsidRDefault="00271189" w:rsidP="00D87CDA">
      <w:pPr>
        <w:ind w:right="-141"/>
        <w:jc w:val="center"/>
        <w:rPr>
          <w:b/>
        </w:rPr>
      </w:pPr>
      <w:r w:rsidRPr="00A858F7">
        <w:rPr>
          <w:b/>
        </w:rPr>
        <w:t xml:space="preserve">Öğretmen Yetiştirme ve Geliştirme Genel Müdürlüğü </w:t>
      </w:r>
    </w:p>
    <w:p w14:paraId="61F0CA34" w14:textId="77777777" w:rsidR="009F7937" w:rsidRPr="00A858F7" w:rsidRDefault="009F7937" w:rsidP="00D87CDA">
      <w:pPr>
        <w:ind w:right="-141"/>
        <w:jc w:val="center"/>
        <w:rPr>
          <w:b/>
        </w:rPr>
      </w:pPr>
    </w:p>
    <w:p w14:paraId="565327C6" w14:textId="77777777" w:rsidR="00271189" w:rsidRPr="00A858F7" w:rsidRDefault="00271189" w:rsidP="00D87CDA">
      <w:pPr>
        <w:ind w:right="-141"/>
        <w:jc w:val="center"/>
        <w:rPr>
          <w:b/>
          <w:bCs/>
        </w:rPr>
      </w:pPr>
      <w:r w:rsidRPr="00A858F7">
        <w:rPr>
          <w:b/>
          <w:bCs/>
        </w:rPr>
        <w:t>Mesleki Gelişim Programı</w:t>
      </w:r>
    </w:p>
    <w:p w14:paraId="4F29CD64" w14:textId="77777777" w:rsidR="00271189" w:rsidRPr="00A858F7" w:rsidRDefault="00271189" w:rsidP="00D87CDA">
      <w:pPr>
        <w:widowControl w:val="0"/>
        <w:autoSpaceDE w:val="0"/>
        <w:autoSpaceDN w:val="0"/>
        <w:adjustRightInd w:val="0"/>
        <w:ind w:left="284" w:right="-141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3068"/>
        <w:gridCol w:w="3069"/>
      </w:tblGrid>
      <w:tr w:rsidR="002B011E" w:rsidRPr="00136120" w14:paraId="5E9E417C" w14:textId="77777777" w:rsidTr="00E37FB9">
        <w:trPr>
          <w:trHeight w:val="505"/>
        </w:trPr>
        <w:tc>
          <w:tcPr>
            <w:tcW w:w="2962" w:type="dxa"/>
            <w:shd w:val="clear" w:color="auto" w:fill="auto"/>
          </w:tcPr>
          <w:p w14:paraId="11B955D7" w14:textId="77777777" w:rsidR="002B011E" w:rsidRPr="00136120" w:rsidRDefault="002B011E" w:rsidP="00D87CDA">
            <w:pPr>
              <w:ind w:right="-141"/>
              <w:jc w:val="center"/>
              <w:rPr>
                <w:b/>
              </w:rPr>
            </w:pPr>
            <w:r w:rsidRPr="00136120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0E1ECAC9" w14:textId="77777777" w:rsidR="002B011E" w:rsidRPr="00136120" w:rsidRDefault="002B011E" w:rsidP="00D87CDA">
            <w:pPr>
              <w:ind w:right="-141"/>
              <w:jc w:val="center"/>
              <w:rPr>
                <w:b/>
              </w:rPr>
            </w:pPr>
            <w:r w:rsidRPr="00136120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4E5644E7" w14:textId="77777777" w:rsidR="002B011E" w:rsidRPr="00136120" w:rsidRDefault="002B011E" w:rsidP="00D87CDA">
            <w:pPr>
              <w:ind w:right="-141"/>
              <w:jc w:val="center"/>
              <w:rPr>
                <w:b/>
              </w:rPr>
            </w:pPr>
            <w:r w:rsidRPr="00136120">
              <w:rPr>
                <w:b/>
              </w:rPr>
              <w:t>KODU</w:t>
            </w:r>
          </w:p>
        </w:tc>
      </w:tr>
      <w:tr w:rsidR="002B011E" w:rsidRPr="00136120" w14:paraId="0E87EEF7" w14:textId="77777777" w:rsidTr="00E37FB9">
        <w:trPr>
          <w:trHeight w:val="428"/>
        </w:trPr>
        <w:tc>
          <w:tcPr>
            <w:tcW w:w="2962" w:type="dxa"/>
            <w:shd w:val="clear" w:color="auto" w:fill="auto"/>
          </w:tcPr>
          <w:p w14:paraId="78431DA4" w14:textId="1BC3EA9E" w:rsidR="002B011E" w:rsidRPr="00136120" w:rsidRDefault="00A56A1B" w:rsidP="00D87CDA">
            <w:pPr>
              <w:ind w:right="-141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41D5167D" w14:textId="75F4495C" w:rsidR="002B011E" w:rsidRPr="00136120" w:rsidRDefault="00A56A1B" w:rsidP="00D87CDA">
            <w:pPr>
              <w:tabs>
                <w:tab w:val="left" w:pos="390"/>
              </w:tabs>
              <w:ind w:left="-93" w:right="-141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71" w:type="dxa"/>
            <w:shd w:val="clear" w:color="auto" w:fill="auto"/>
          </w:tcPr>
          <w:p w14:paraId="26CC8145" w14:textId="4F5221F8" w:rsidR="002B011E" w:rsidRPr="00136120" w:rsidRDefault="00950603" w:rsidP="00D87CDA">
            <w:pPr>
              <w:ind w:right="-141"/>
              <w:jc w:val="center"/>
              <w:rPr>
                <w:b/>
              </w:rPr>
            </w:pPr>
            <w:r w:rsidRPr="00950603">
              <w:rPr>
                <w:b/>
              </w:rPr>
              <w:t>2.02.02.02.039</w:t>
            </w:r>
            <w:bookmarkStart w:id="0" w:name="_GoBack"/>
            <w:bookmarkEnd w:id="0"/>
          </w:p>
        </w:tc>
      </w:tr>
    </w:tbl>
    <w:p w14:paraId="0FE7245E" w14:textId="77777777" w:rsidR="00271189" w:rsidRPr="00A858F7" w:rsidRDefault="00271189" w:rsidP="00D87CDA">
      <w:pPr>
        <w:widowControl w:val="0"/>
        <w:autoSpaceDE w:val="0"/>
        <w:autoSpaceDN w:val="0"/>
        <w:adjustRightInd w:val="0"/>
        <w:ind w:left="284" w:right="-141"/>
        <w:jc w:val="both"/>
        <w:rPr>
          <w:b/>
        </w:rPr>
      </w:pPr>
    </w:p>
    <w:p w14:paraId="316AEB30" w14:textId="77777777" w:rsidR="00271189" w:rsidRPr="00A858F7" w:rsidRDefault="00271189" w:rsidP="00D87CD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right="-141" w:hanging="284"/>
        <w:jc w:val="both"/>
        <w:rPr>
          <w:b/>
        </w:rPr>
      </w:pPr>
      <w:r w:rsidRPr="00A858F7">
        <w:rPr>
          <w:b/>
        </w:rPr>
        <w:t>ETKİNLİĞİN ADI</w:t>
      </w:r>
    </w:p>
    <w:p w14:paraId="7A848DB5" w14:textId="4CC99D04" w:rsidR="00271189" w:rsidRDefault="001949F7" w:rsidP="00D87CDA">
      <w:pPr>
        <w:widowControl w:val="0"/>
        <w:autoSpaceDE w:val="0"/>
        <w:autoSpaceDN w:val="0"/>
        <w:adjustRightInd w:val="0"/>
        <w:ind w:left="284" w:right="-141"/>
        <w:jc w:val="both"/>
      </w:pPr>
      <w:r>
        <w:t>Erken Çocukluk</w:t>
      </w:r>
      <w:r w:rsidR="00697639" w:rsidRPr="00697639">
        <w:t xml:space="preserve"> Döneminde Sosyal Gelişimin Desteklenmesi Eğitimi</w:t>
      </w:r>
      <w:r w:rsidR="005D04A7">
        <w:t xml:space="preserve"> Semineri</w:t>
      </w:r>
    </w:p>
    <w:p w14:paraId="354C579B" w14:textId="77777777" w:rsidR="005D04A7" w:rsidRPr="00701A3F" w:rsidRDefault="005D04A7" w:rsidP="00D87CDA">
      <w:pPr>
        <w:widowControl w:val="0"/>
        <w:autoSpaceDE w:val="0"/>
        <w:autoSpaceDN w:val="0"/>
        <w:adjustRightInd w:val="0"/>
        <w:ind w:left="284" w:right="-141"/>
        <w:jc w:val="both"/>
        <w:rPr>
          <w:color w:val="FF0000"/>
        </w:rPr>
      </w:pPr>
    </w:p>
    <w:p w14:paraId="4A3D4493" w14:textId="77777777" w:rsidR="00271189" w:rsidRPr="00A858F7" w:rsidRDefault="00271189" w:rsidP="00D87CD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right="-141" w:hanging="284"/>
        <w:jc w:val="both"/>
        <w:rPr>
          <w:b/>
        </w:rPr>
      </w:pPr>
      <w:r w:rsidRPr="00A858F7">
        <w:rPr>
          <w:b/>
        </w:rPr>
        <w:t>ETKİNLİĞİN AMAÇLARI</w:t>
      </w:r>
    </w:p>
    <w:p w14:paraId="2B7CA3EE" w14:textId="2D00D4BB" w:rsidR="00B63F92" w:rsidRPr="00A858F7" w:rsidRDefault="00787E7A" w:rsidP="00D87CDA">
      <w:pPr>
        <w:ind w:left="284" w:right="-141"/>
      </w:pPr>
      <w:r w:rsidRPr="00A858F7">
        <w:t xml:space="preserve">Bu faaliyet; </w:t>
      </w:r>
      <w:r w:rsidR="000B3D84">
        <w:t xml:space="preserve">Milli Eğitim </w:t>
      </w:r>
      <w:r w:rsidR="00271189" w:rsidRPr="00A858F7">
        <w:t>Bakanlığı</w:t>
      </w:r>
      <w:r w:rsidR="000B3D84">
        <w:t>na</w:t>
      </w:r>
      <w:r w:rsidR="00271189" w:rsidRPr="00A858F7">
        <w:t xml:space="preserve"> bağlı okul v</w:t>
      </w:r>
      <w:r w:rsidR="007B7EA6" w:rsidRPr="00A858F7">
        <w:t xml:space="preserve">e kurumlarda görev yapan </w:t>
      </w:r>
      <w:r w:rsidR="00EE3F63" w:rsidRPr="003113FB">
        <w:t>okul öncesi</w:t>
      </w:r>
      <w:r w:rsidRPr="003113FB">
        <w:t xml:space="preserve"> öğretmen ve</w:t>
      </w:r>
      <w:r w:rsidR="003113FB">
        <w:t xml:space="preserve"> okul</w:t>
      </w:r>
      <w:r w:rsidRPr="003113FB">
        <w:t xml:space="preserve"> yöneticileri</w:t>
      </w:r>
      <w:r w:rsidR="00B63F92">
        <w:rPr>
          <w:rFonts w:ascii="Akrobat Light" w:hAnsi="Akrobat Light" w:cstheme="minorHAnsi"/>
          <w:color w:val="000000" w:themeColor="text1"/>
        </w:rPr>
        <w:t xml:space="preserve"> </w:t>
      </w:r>
      <w:r w:rsidR="00B63F92" w:rsidRPr="00B63F92">
        <w:t>aracılığıyla öğrencilerde; kapsayıcı ve olumlu bir tutumla toplumsal rollerin etkisini gözeterek bilgi, becerilerinde değişiklik yaratmak hedeflenmektedir.</w:t>
      </w:r>
    </w:p>
    <w:p w14:paraId="67A9A3D8" w14:textId="77777777" w:rsidR="00271189" w:rsidRPr="00A858F7" w:rsidRDefault="000B3D84" w:rsidP="00D87CDA">
      <w:pPr>
        <w:pStyle w:val="ListParagraph1"/>
        <w:tabs>
          <w:tab w:val="left" w:pos="284"/>
        </w:tabs>
        <w:ind w:left="0" w:right="-141"/>
        <w:jc w:val="both"/>
        <w:rPr>
          <w:sz w:val="24"/>
        </w:rPr>
      </w:pPr>
      <w:r>
        <w:rPr>
          <w:sz w:val="24"/>
        </w:rPr>
        <w:tab/>
      </w:r>
      <w:r w:rsidR="00271189" w:rsidRPr="00A858F7">
        <w:rPr>
          <w:sz w:val="24"/>
        </w:rPr>
        <w:t xml:space="preserve">Bu faaliyeti başarı ile tamamlayan her katılımcı; </w:t>
      </w:r>
    </w:p>
    <w:p w14:paraId="71FF931F" w14:textId="77777777" w:rsidR="00B63F92" w:rsidRDefault="000A0A0F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>
        <w:t>Biyolojik cinsiyet</w:t>
      </w:r>
      <w:r w:rsidR="009705AF">
        <w:t xml:space="preserve"> ve </w:t>
      </w:r>
      <w:r>
        <w:t>toplumsal unsurlara</w:t>
      </w:r>
      <w:r w:rsidR="00231929">
        <w:t xml:space="preserve"> </w:t>
      </w:r>
      <w:r w:rsidR="009D3274">
        <w:t>dair</w:t>
      </w:r>
      <w:r w:rsidR="009705AF">
        <w:t xml:space="preserve"> </w:t>
      </w:r>
      <w:r w:rsidR="009D3274">
        <w:t>kavramları</w:t>
      </w:r>
      <w:r w:rsidR="00B63F92" w:rsidRPr="00B63F92">
        <w:t xml:space="preserve"> ayırt eder.</w:t>
      </w:r>
    </w:p>
    <w:p w14:paraId="74BBFD8D" w14:textId="77777777" w:rsidR="00AA05ED" w:rsidRDefault="00AA05ED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 w:rsidRPr="00B63F92">
        <w:t>Kız v</w:t>
      </w:r>
      <w:r>
        <w:t xml:space="preserve">e erkek çocuklarının gelişim dönemlerinde maruz kaldıkları ve gözlemledikleri </w:t>
      </w:r>
      <w:r w:rsidRPr="00697639">
        <w:t>tepkile</w:t>
      </w:r>
      <w:r>
        <w:t>rin kısa ve uzun vadede sosyal davranışlarını nasıl</w:t>
      </w:r>
      <w:r w:rsidRPr="00697639">
        <w:t xml:space="preserve"> etkilediği</w:t>
      </w:r>
      <w:r>
        <w:t>ni fark eder.</w:t>
      </w:r>
    </w:p>
    <w:p w14:paraId="6AFAFCA3" w14:textId="761A0B9D" w:rsidR="00B63F92" w:rsidRDefault="003113FB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>
        <w:t>Alan yazımında</w:t>
      </w:r>
      <w:r w:rsidR="000A0A0F">
        <w:t xml:space="preserve"> mevcut</w:t>
      </w:r>
      <w:r w:rsidR="00B63F92" w:rsidRPr="00B63F92">
        <w:t xml:space="preserve"> ilgili bilimsel verileri inceler.</w:t>
      </w:r>
    </w:p>
    <w:p w14:paraId="1726FAE8" w14:textId="77777777" w:rsidR="001949F7" w:rsidRDefault="001949F7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>
        <w:t>Bir olgu olarak ş</w:t>
      </w:r>
      <w:r w:rsidRPr="00B63F92">
        <w:t>iddet</w:t>
      </w:r>
      <w:r>
        <w:t>in tanımını, sebeplerini ve önleme yöntemlerini bilir</w:t>
      </w:r>
      <w:r w:rsidRPr="00B63F92">
        <w:t>.</w:t>
      </w:r>
    </w:p>
    <w:p w14:paraId="2F0DF56E" w14:textId="77777777" w:rsidR="008C540A" w:rsidRDefault="008C540A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 w:rsidRPr="00B55875">
        <w:t>S</w:t>
      </w:r>
      <w:r>
        <w:t>osyal g</w:t>
      </w:r>
      <w:r w:rsidRPr="00B55875">
        <w:t>elişim</w:t>
      </w:r>
      <w:r>
        <w:t>i etkileyen f</w:t>
      </w:r>
      <w:r w:rsidRPr="00B55875">
        <w:t>aktörler</w:t>
      </w:r>
      <w:r>
        <w:t xml:space="preserve">i fark eder. </w:t>
      </w:r>
    </w:p>
    <w:p w14:paraId="4637FB93" w14:textId="577D4926" w:rsidR="001949F7" w:rsidRPr="00B55875" w:rsidRDefault="00AA05ED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 w:rsidRPr="00B55875">
        <w:t xml:space="preserve">Eğitim ortamındaki öğrenme nesnelerini, sosyal gelişimi destekleyici nitelikte seçer, tasarlar, sunar. </w:t>
      </w:r>
    </w:p>
    <w:p w14:paraId="62919AE2" w14:textId="77777777" w:rsidR="00AA05ED" w:rsidRDefault="00AA05ED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 w:rsidRPr="000A0A0F">
        <w:t xml:space="preserve">İdeal </w:t>
      </w:r>
      <w:r>
        <w:t>b</w:t>
      </w:r>
      <w:r w:rsidRPr="000A0A0F">
        <w:t xml:space="preserve">ir </w:t>
      </w:r>
      <w:r>
        <w:t>okul öncesi eğitimi s</w:t>
      </w:r>
      <w:r w:rsidRPr="000A0A0F">
        <w:t>ınıfında olması gerekenleri fark eder</w:t>
      </w:r>
      <w:r>
        <w:t>.</w:t>
      </w:r>
    </w:p>
    <w:p w14:paraId="385B8D6F" w14:textId="5AFE25FD" w:rsidR="001949F7" w:rsidRDefault="001949F7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>
        <w:t>Öğrencinin sosyal-duygusal gelişimini destekleyici sınıf iklimi oluşturmada öğrenci ile etkili iletişimin önemini bilir.</w:t>
      </w:r>
    </w:p>
    <w:p w14:paraId="06EFB8B5" w14:textId="08CCEAE2" w:rsidR="00AA05ED" w:rsidRPr="000A0A0F" w:rsidRDefault="00AA05ED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 w:rsidRPr="00B55875">
        <w:t>Öğrencilerinin sosyal gelişimini desteklediği süreçlerde öz değerlendirme yapabilir, gelişimlerini</w:t>
      </w:r>
      <w:r>
        <w:t xml:space="preserve"> takip edecek araçlar</w:t>
      </w:r>
      <w:r w:rsidRPr="00B55875">
        <w:t xml:space="preserve"> kullanır.</w:t>
      </w:r>
    </w:p>
    <w:p w14:paraId="358D9ABF" w14:textId="423DB4FE" w:rsidR="00AA05ED" w:rsidRPr="00B63F92" w:rsidRDefault="00AA05ED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 w:rsidRPr="00A40188">
        <w:t>Sağlı</w:t>
      </w:r>
      <w:r>
        <w:t>klı</w:t>
      </w:r>
      <w:r w:rsidRPr="00A40188">
        <w:t xml:space="preserve"> sosyal gelişim için</w:t>
      </w:r>
      <w:r w:rsidR="00E73F00">
        <w:t>,</w:t>
      </w:r>
      <w:r w:rsidRPr="00A40188">
        <w:t xml:space="preserve"> </w:t>
      </w:r>
      <w:r w:rsidR="00E73F00">
        <w:t>kız ve erkek çocukların</w:t>
      </w:r>
      <w:r w:rsidRPr="00A40188">
        <w:t xml:space="preserve"> yaşadığı toplumun kural ve değerlerine </w:t>
      </w:r>
      <w:r w:rsidR="003113FB" w:rsidRPr="00A40188">
        <w:t xml:space="preserve">karşı </w:t>
      </w:r>
      <w:r w:rsidR="003113FB">
        <w:t>duyarlılık</w:t>
      </w:r>
      <w:r w:rsidR="00E73F00">
        <w:t xml:space="preserve"> geliştirip, a</w:t>
      </w:r>
      <w:r w:rsidRPr="00A40188">
        <w:t xml:space="preserve">ynı kültürü paylaştığı diğer bireyler </w:t>
      </w:r>
      <w:r>
        <w:t>ile uyum içinde yaşama sürecini nasıl organize edeceğini ve bunun için uygun müdahale yöntemlerini</w:t>
      </w:r>
      <w:r w:rsidRPr="00B63F92">
        <w:t xml:space="preserve"> </w:t>
      </w:r>
      <w:r>
        <w:t>bilir.</w:t>
      </w:r>
      <w:r w:rsidRPr="00A40188">
        <w:t xml:space="preserve"> </w:t>
      </w:r>
    </w:p>
    <w:p w14:paraId="1CFC8D41" w14:textId="4D10747A" w:rsidR="004878A0" w:rsidRPr="00701A3F" w:rsidRDefault="008C540A" w:rsidP="00D87CDA">
      <w:pPr>
        <w:pStyle w:val="ListeParagraf"/>
        <w:numPr>
          <w:ilvl w:val="0"/>
          <w:numId w:val="10"/>
        </w:numPr>
        <w:spacing w:after="0"/>
        <w:ind w:left="284" w:right="-141" w:firstLine="0"/>
        <w:jc w:val="both"/>
      </w:pPr>
      <w:r>
        <w:t>Ç</w:t>
      </w:r>
      <w:r w:rsidR="00B63F92" w:rsidRPr="00B63F92">
        <w:t>ocukluk döneminde ön yargı karşıtı eğitimin amaçlarını, içeriğini bilir ve eğitim uygulamasını yapabilir.</w:t>
      </w:r>
    </w:p>
    <w:p w14:paraId="37AF236C" w14:textId="77777777" w:rsidR="00096300" w:rsidRPr="00A858F7" w:rsidRDefault="00096300" w:rsidP="00D87CDA">
      <w:pPr>
        <w:ind w:left="709" w:right="-141"/>
        <w:jc w:val="both"/>
      </w:pPr>
    </w:p>
    <w:p w14:paraId="20465E12" w14:textId="1DC3915B" w:rsidR="00271189" w:rsidRPr="00A858F7" w:rsidRDefault="00096300" w:rsidP="00D87CDA">
      <w:pPr>
        <w:widowControl w:val="0"/>
        <w:autoSpaceDE w:val="0"/>
        <w:autoSpaceDN w:val="0"/>
        <w:adjustRightInd w:val="0"/>
        <w:ind w:right="-141"/>
        <w:jc w:val="both"/>
        <w:rPr>
          <w:b/>
        </w:rPr>
      </w:pPr>
      <w:r>
        <w:rPr>
          <w:b/>
        </w:rPr>
        <w:t xml:space="preserve">3. </w:t>
      </w:r>
      <w:r w:rsidR="00271189" w:rsidRPr="00A858F7">
        <w:rPr>
          <w:b/>
        </w:rPr>
        <w:t>ETKİNLİĞİN SÜRESİ</w:t>
      </w:r>
    </w:p>
    <w:p w14:paraId="74E155CE" w14:textId="7AA31F13" w:rsidR="00D46F21" w:rsidRDefault="009839A1" w:rsidP="00D87CDA">
      <w:pPr>
        <w:ind w:left="284" w:right="-141" w:firstLine="16"/>
        <w:jc w:val="both"/>
      </w:pPr>
      <w:r>
        <w:t>Faaliyetin</w:t>
      </w:r>
      <w:r w:rsidR="0043713F">
        <w:t xml:space="preserve"> süresi </w:t>
      </w:r>
      <w:r w:rsidR="008B2A26">
        <w:t>8</w:t>
      </w:r>
      <w:r w:rsidR="0043713F">
        <w:t xml:space="preserve"> </w:t>
      </w:r>
      <w:r>
        <w:t>ders saatidir.</w:t>
      </w:r>
    </w:p>
    <w:p w14:paraId="26DB62BA" w14:textId="77777777" w:rsidR="0043713F" w:rsidRDefault="0043713F" w:rsidP="00D87CDA">
      <w:pPr>
        <w:ind w:left="284" w:right="-141" w:firstLine="16"/>
        <w:jc w:val="both"/>
      </w:pPr>
    </w:p>
    <w:p w14:paraId="03A5ACDC" w14:textId="77777777" w:rsidR="00271189" w:rsidRPr="00A858F7" w:rsidRDefault="00271189" w:rsidP="00D87CD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right="-141" w:hanging="284"/>
        <w:jc w:val="both"/>
        <w:rPr>
          <w:b/>
        </w:rPr>
      </w:pPr>
      <w:r w:rsidRPr="00A858F7">
        <w:rPr>
          <w:b/>
        </w:rPr>
        <w:t>ETKİNLİĞİN HEDEF KİTLESİ</w:t>
      </w:r>
    </w:p>
    <w:p w14:paraId="239F0E9B" w14:textId="5215EEBB" w:rsidR="00FA0301" w:rsidRDefault="009839A1" w:rsidP="00D87CDA">
      <w:pPr>
        <w:ind w:left="284" w:right="-141"/>
        <w:jc w:val="both"/>
      </w:pPr>
      <w:r>
        <w:t xml:space="preserve">Bakanlığımıza bağlı okul ve kurumlarda </w:t>
      </w:r>
      <w:r w:rsidR="00EE3F63">
        <w:t xml:space="preserve">görev yapan </w:t>
      </w:r>
      <w:r w:rsidR="00EE3F63" w:rsidRPr="005E77A9">
        <w:t xml:space="preserve">okul öncesi </w:t>
      </w:r>
      <w:r w:rsidR="006867FB" w:rsidRPr="006867FB">
        <w:t>öğretmenler</w:t>
      </w:r>
      <w:r>
        <w:t>i</w:t>
      </w:r>
      <w:r w:rsidR="006867FB" w:rsidRPr="006867FB">
        <w:t xml:space="preserve"> ve okul yöneticileri</w:t>
      </w:r>
    </w:p>
    <w:p w14:paraId="0EF7E5AB" w14:textId="77777777" w:rsidR="00701A3F" w:rsidRPr="00A858F7" w:rsidRDefault="00701A3F" w:rsidP="00D87CDA">
      <w:pPr>
        <w:ind w:right="-141"/>
        <w:jc w:val="both"/>
      </w:pPr>
    </w:p>
    <w:p w14:paraId="28000596" w14:textId="77777777" w:rsidR="00EE3F63" w:rsidRPr="00EE3F63" w:rsidRDefault="00271189" w:rsidP="00D87CD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right="-141" w:hanging="284"/>
        <w:rPr>
          <w:b/>
        </w:rPr>
      </w:pPr>
      <w:r w:rsidRPr="00A858F7">
        <w:rPr>
          <w:b/>
        </w:rPr>
        <w:t>ETKİNLİĞİN UYGULANMASI İLE İLGİLİ AÇIKLAMALAR</w:t>
      </w:r>
    </w:p>
    <w:p w14:paraId="12014722" w14:textId="58FD5E8D" w:rsidR="0043713F" w:rsidRPr="0043713F" w:rsidRDefault="0043713F" w:rsidP="00D87CDA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-141"/>
        <w:jc w:val="both"/>
        <w:rPr>
          <w:bCs/>
        </w:rPr>
      </w:pPr>
      <w:r w:rsidRPr="0043713F">
        <w:rPr>
          <w:bCs/>
        </w:rPr>
        <w:t xml:space="preserve">Eğitim görevlisi olarak; ÖRAV uzman eğitimcileri </w:t>
      </w:r>
      <w:r w:rsidR="005B0203">
        <w:rPr>
          <w:bCs/>
        </w:rPr>
        <w:t>veya bu alanda deneyimli hizmet içi eğitimler veren öğretmenler/akademisyenler görev alacaktır.</w:t>
      </w:r>
    </w:p>
    <w:p w14:paraId="5612A091" w14:textId="77777777" w:rsidR="0043713F" w:rsidRPr="0043713F" w:rsidRDefault="0043713F" w:rsidP="00D87CDA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-141"/>
        <w:jc w:val="both"/>
        <w:rPr>
          <w:bCs/>
        </w:rPr>
      </w:pPr>
      <w:r w:rsidRPr="0043713F">
        <w:rPr>
          <w:bCs/>
        </w:rPr>
        <w:t>Eğitim ortamları 35 kişiyi geçmeyecek şekilde düzenlenecektir.</w:t>
      </w:r>
    </w:p>
    <w:p w14:paraId="23A6C3E1" w14:textId="77777777" w:rsidR="0043713F" w:rsidRPr="0043713F" w:rsidRDefault="0043713F" w:rsidP="00D87CDA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-141"/>
        <w:jc w:val="both"/>
        <w:rPr>
          <w:bCs/>
        </w:rPr>
      </w:pPr>
      <w:r w:rsidRPr="0043713F">
        <w:rPr>
          <w:bCs/>
        </w:rPr>
        <w:lastRenderedPageBreak/>
        <w:t>Kursiyer sayısı dikkate alınarak ortamda gerekli ışık ve ses düzeni sağlanacaktır.</w:t>
      </w:r>
    </w:p>
    <w:p w14:paraId="4FB5431D" w14:textId="77777777" w:rsidR="0043713F" w:rsidRPr="0043713F" w:rsidRDefault="0043713F" w:rsidP="005212EC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 w:rsidRPr="0043713F">
        <w:rPr>
          <w:bCs/>
        </w:rPr>
        <w:t>Eğitim içerikleri uygun materyallerle desteklenecektir.</w:t>
      </w:r>
    </w:p>
    <w:p w14:paraId="6AA78DE0" w14:textId="40FB66DF" w:rsidR="0043713F" w:rsidRDefault="00D67F63" w:rsidP="005212EC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>
        <w:rPr>
          <w:bCs/>
        </w:rPr>
        <w:t>Bu f</w:t>
      </w:r>
      <w:r w:rsidR="0043713F" w:rsidRPr="0043713F">
        <w:rPr>
          <w:bCs/>
        </w:rPr>
        <w:t>aaliyet</w:t>
      </w:r>
      <w:r>
        <w:rPr>
          <w:bCs/>
        </w:rPr>
        <w:t>, merkezî/ mahallî hizmet içi eğitim faaliyeti</w:t>
      </w:r>
      <w:r w:rsidR="0043713F" w:rsidRPr="0043713F">
        <w:rPr>
          <w:bCs/>
        </w:rPr>
        <w:t xml:space="preserve"> olarak düzenlenecektir.</w:t>
      </w:r>
    </w:p>
    <w:p w14:paraId="71CCA963" w14:textId="0E2DF8B9" w:rsidR="0043713F" w:rsidRDefault="0043713F" w:rsidP="005212EC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 w:rsidRPr="0043713F">
        <w:rPr>
          <w:bCs/>
        </w:rPr>
        <w:t>Bu etkinlik Bakanlığımız ile Öğretmen Akademisi Vakfı (ÖRAV) arasında imzalanan protokol gereğince öğretmenleri “iletişim becerileri, sınıf yönetimi” konularında bilinçlendirmek amacıyla düzenlenmiştir.</w:t>
      </w:r>
    </w:p>
    <w:p w14:paraId="1B95D277" w14:textId="77777777" w:rsidR="0043713F" w:rsidRDefault="0043713F" w:rsidP="005212EC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 w:rsidRPr="0043713F">
        <w:rPr>
          <w:bCs/>
        </w:rPr>
        <w:t>Faaliyet okul temelli olarak düzenlenecek eğitim öğretimi aksatmamak öğretmeni dersinden almamak koşulu ile istekli olan öğretmenlere ve sadece hafta sonları düzenlenecektir.</w:t>
      </w:r>
    </w:p>
    <w:p w14:paraId="3DFE7E06" w14:textId="77777777" w:rsidR="0043713F" w:rsidRDefault="0043713F" w:rsidP="005212EC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 w:rsidRPr="0043713F">
        <w:rPr>
          <w:bCs/>
        </w:rPr>
        <w:t>Eğitimin tüm giderleri ÖRAV tarafından karşılanacaktır.</w:t>
      </w:r>
    </w:p>
    <w:p w14:paraId="7796A3DE" w14:textId="77777777" w:rsidR="0043713F" w:rsidRDefault="0043713F" w:rsidP="005212EC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 w:rsidRPr="0043713F">
        <w:rPr>
          <w:bCs/>
        </w:rPr>
        <w:t>Eğitim ortamı katılımcıların etkin iletişim kurabileceği biçimde düzenlenecektir.</w:t>
      </w:r>
    </w:p>
    <w:p w14:paraId="57B6326B" w14:textId="7CBCF3B0" w:rsidR="00FA0301" w:rsidRDefault="0043713F" w:rsidP="005212EC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 w:rsidRPr="0043713F">
        <w:rPr>
          <w:bCs/>
        </w:rPr>
        <w:t xml:space="preserve">Eğitim, internet bağlantılı bilgisayar ve </w:t>
      </w:r>
      <w:proofErr w:type="gramStart"/>
      <w:r w:rsidRPr="0043713F">
        <w:rPr>
          <w:bCs/>
        </w:rPr>
        <w:t>projeksiyon</w:t>
      </w:r>
      <w:proofErr w:type="gramEnd"/>
      <w:r w:rsidRPr="0043713F">
        <w:rPr>
          <w:bCs/>
        </w:rPr>
        <w:t xml:space="preserve"> cihazı ya da etkileşimli tahta olan eğitim ortamında gerçekleştirilecektir. </w:t>
      </w:r>
    </w:p>
    <w:p w14:paraId="6228A178" w14:textId="77777777" w:rsidR="00C01351" w:rsidRPr="0043713F" w:rsidRDefault="00C01351" w:rsidP="005212EC">
      <w:pPr>
        <w:pStyle w:val="ListeParagraf"/>
        <w:autoSpaceDE w:val="0"/>
        <w:autoSpaceDN w:val="0"/>
        <w:adjustRightInd w:val="0"/>
        <w:spacing w:after="0"/>
        <w:ind w:right="1"/>
        <w:jc w:val="both"/>
        <w:rPr>
          <w:bCs/>
        </w:rPr>
      </w:pPr>
    </w:p>
    <w:p w14:paraId="03B9212B" w14:textId="0C682527" w:rsidR="00271189" w:rsidRDefault="00271189" w:rsidP="005212EC">
      <w:pPr>
        <w:pStyle w:val="ListeParagraf"/>
        <w:numPr>
          <w:ilvl w:val="0"/>
          <w:numId w:val="5"/>
        </w:numPr>
        <w:ind w:left="284" w:right="1"/>
        <w:rPr>
          <w:b/>
          <w:bCs/>
        </w:rPr>
      </w:pPr>
      <w:r w:rsidRPr="00C01351">
        <w:rPr>
          <w:b/>
          <w:bCs/>
        </w:rPr>
        <w:t>ETKİNLİĞİN İÇERİĞİ</w:t>
      </w:r>
    </w:p>
    <w:p w14:paraId="61802714" w14:textId="38FCCD9C" w:rsidR="00C01351" w:rsidRPr="00C01351" w:rsidRDefault="00C01351" w:rsidP="005212EC">
      <w:pPr>
        <w:pStyle w:val="ListeParagraf"/>
        <w:ind w:left="284" w:right="1"/>
        <w:rPr>
          <w:b/>
          <w:bCs/>
        </w:rPr>
      </w:pPr>
      <w:r>
        <w:rPr>
          <w:b/>
          <w:bCs/>
        </w:rPr>
        <w:t>Konuların Dağılım Listesi</w:t>
      </w:r>
    </w:p>
    <w:tbl>
      <w:tblPr>
        <w:tblStyle w:val="TabloKlavuzu11"/>
        <w:tblpPr w:leftFromText="141" w:rightFromText="141" w:vertAnchor="text" w:horzAnchor="margin" w:tblpXSpec="center" w:tblpY="-14"/>
        <w:tblW w:w="9325" w:type="dxa"/>
        <w:tblLayout w:type="fixed"/>
        <w:tblLook w:val="04A0" w:firstRow="1" w:lastRow="0" w:firstColumn="1" w:lastColumn="0" w:noHBand="0" w:noVBand="1"/>
      </w:tblPr>
      <w:tblGrid>
        <w:gridCol w:w="7371"/>
        <w:gridCol w:w="1954"/>
      </w:tblGrid>
      <w:tr w:rsidR="00C01351" w:rsidRPr="00401117" w14:paraId="31D5C7AF" w14:textId="77777777" w:rsidTr="00564983">
        <w:trPr>
          <w:trHeight w:val="530"/>
        </w:trPr>
        <w:tc>
          <w:tcPr>
            <w:tcW w:w="7371" w:type="dxa"/>
          </w:tcPr>
          <w:p w14:paraId="3B3FA7F2" w14:textId="77777777" w:rsidR="00C01351" w:rsidRPr="000E32EF" w:rsidRDefault="00C01351" w:rsidP="005212EC">
            <w:pPr>
              <w:ind w:right="1"/>
              <w:jc w:val="center"/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</w:pPr>
            <w:bookmarkStart w:id="1" w:name="_Hlk153451694"/>
          </w:p>
          <w:p w14:paraId="141ACBD4" w14:textId="42E73317" w:rsidR="00C01351" w:rsidRPr="000E32EF" w:rsidRDefault="00C01351" w:rsidP="005212EC">
            <w:pPr>
              <w:ind w:right="1"/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</w:pPr>
            <w:r w:rsidRPr="000E32EF"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  <w:t>KONU</w:t>
            </w:r>
            <w:r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  <w:t>LAR</w:t>
            </w:r>
          </w:p>
        </w:tc>
        <w:tc>
          <w:tcPr>
            <w:tcW w:w="1954" w:type="dxa"/>
          </w:tcPr>
          <w:p w14:paraId="630A407B" w14:textId="77777777" w:rsidR="00C01351" w:rsidRPr="000E32EF" w:rsidRDefault="00C01351" w:rsidP="005212EC">
            <w:pPr>
              <w:ind w:right="1"/>
              <w:contextualSpacing/>
              <w:jc w:val="center"/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</w:pPr>
          </w:p>
          <w:p w14:paraId="1B589EEE" w14:textId="2888BA95" w:rsidR="00C01351" w:rsidRPr="000E32EF" w:rsidRDefault="00C01351" w:rsidP="005212EC">
            <w:pPr>
              <w:ind w:right="1"/>
              <w:contextualSpacing/>
              <w:jc w:val="center"/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</w:pPr>
            <w:r w:rsidRPr="000E32EF"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  <w:t>SÜRE</w:t>
            </w:r>
            <w:r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  <w:t>(SAAT)</w:t>
            </w:r>
          </w:p>
        </w:tc>
      </w:tr>
      <w:tr w:rsidR="00C01351" w:rsidRPr="00401117" w14:paraId="3B2830F0" w14:textId="77777777" w:rsidTr="00564983">
        <w:trPr>
          <w:trHeight w:val="755"/>
        </w:trPr>
        <w:tc>
          <w:tcPr>
            <w:tcW w:w="7371" w:type="dxa"/>
          </w:tcPr>
          <w:p w14:paraId="2B861568" w14:textId="77777777" w:rsidR="00C01351" w:rsidRPr="00F87FF1" w:rsidRDefault="00C01351" w:rsidP="005212EC">
            <w:pPr>
              <w:ind w:right="1"/>
              <w:rPr>
                <w:bCs/>
              </w:rPr>
            </w:pPr>
          </w:p>
          <w:p w14:paraId="5603794A" w14:textId="620E5EBC" w:rsidR="00C01351" w:rsidRPr="00F87FF1" w:rsidRDefault="00C01351" w:rsidP="005212EC">
            <w:pPr>
              <w:pStyle w:val="ListeParagraf"/>
              <w:numPr>
                <w:ilvl w:val="0"/>
                <w:numId w:val="14"/>
              </w:numPr>
              <w:spacing w:after="0"/>
              <w:ind w:right="1"/>
              <w:rPr>
                <w:bCs/>
              </w:rPr>
            </w:pPr>
            <w:r w:rsidRPr="00F87FF1">
              <w:rPr>
                <w:bCs/>
              </w:rPr>
              <w:t>Kavramsal Giriş</w:t>
            </w:r>
          </w:p>
          <w:p w14:paraId="51F0029C" w14:textId="458D3A54" w:rsidR="00C01351" w:rsidRPr="00F87FF1" w:rsidRDefault="00C01351" w:rsidP="005212EC">
            <w:pPr>
              <w:pStyle w:val="ListeParagraf"/>
              <w:numPr>
                <w:ilvl w:val="0"/>
                <w:numId w:val="14"/>
              </w:numPr>
              <w:spacing w:after="0"/>
              <w:ind w:right="1"/>
              <w:rPr>
                <w:bCs/>
              </w:rPr>
            </w:pPr>
            <w:r w:rsidRPr="00F87FF1">
              <w:rPr>
                <w:bCs/>
              </w:rPr>
              <w:t>Okul Öncesi Dönemde Oyunun Sosyal Duygusal Gelişime Etkisi</w:t>
            </w:r>
          </w:p>
        </w:tc>
        <w:tc>
          <w:tcPr>
            <w:tcW w:w="1954" w:type="dxa"/>
          </w:tcPr>
          <w:p w14:paraId="7FA0ED9D" w14:textId="77777777" w:rsidR="00C01351" w:rsidRPr="00F87FF1" w:rsidRDefault="00C01351" w:rsidP="005212EC">
            <w:pPr>
              <w:ind w:right="1"/>
              <w:jc w:val="center"/>
              <w:rPr>
                <w:bCs/>
              </w:rPr>
            </w:pPr>
          </w:p>
          <w:p w14:paraId="60A2D2F7" w14:textId="77777777" w:rsidR="00C01351" w:rsidRPr="00F87FF1" w:rsidRDefault="00C01351" w:rsidP="005212EC">
            <w:pPr>
              <w:ind w:right="1"/>
              <w:jc w:val="center"/>
              <w:rPr>
                <w:bCs/>
              </w:rPr>
            </w:pPr>
          </w:p>
          <w:p w14:paraId="5BC8A329" w14:textId="479818D1" w:rsidR="00C01351" w:rsidRPr="00F87FF1" w:rsidRDefault="00C01351" w:rsidP="005212EC">
            <w:pPr>
              <w:ind w:right="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01351" w:rsidRPr="00401117" w14:paraId="12453709" w14:textId="77777777" w:rsidTr="00564983">
        <w:trPr>
          <w:trHeight w:val="539"/>
        </w:trPr>
        <w:tc>
          <w:tcPr>
            <w:tcW w:w="7371" w:type="dxa"/>
          </w:tcPr>
          <w:p w14:paraId="2710F991" w14:textId="77777777" w:rsidR="00C01351" w:rsidRPr="00F87FF1" w:rsidRDefault="00C01351" w:rsidP="005212EC">
            <w:pPr>
              <w:ind w:right="1"/>
              <w:rPr>
                <w:bCs/>
              </w:rPr>
            </w:pPr>
          </w:p>
          <w:p w14:paraId="51430A0A" w14:textId="4DAD51FE" w:rsidR="00C01351" w:rsidRPr="00F87FF1" w:rsidRDefault="00C01351" w:rsidP="005212EC">
            <w:pPr>
              <w:numPr>
                <w:ilvl w:val="0"/>
                <w:numId w:val="9"/>
              </w:numPr>
              <w:ind w:right="1"/>
              <w:rPr>
                <w:bCs/>
              </w:rPr>
            </w:pPr>
            <w:r w:rsidRPr="00F87FF1">
              <w:rPr>
                <w:bCs/>
              </w:rPr>
              <w:t>İdeal Bir Okul Öncesi Eğitim Ortamının Tasarlanması</w:t>
            </w:r>
          </w:p>
        </w:tc>
        <w:tc>
          <w:tcPr>
            <w:tcW w:w="1954" w:type="dxa"/>
          </w:tcPr>
          <w:p w14:paraId="68A46741" w14:textId="77777777" w:rsidR="00C01351" w:rsidRPr="00F87FF1" w:rsidRDefault="00C01351" w:rsidP="005212EC">
            <w:pPr>
              <w:ind w:right="1"/>
              <w:contextualSpacing/>
              <w:rPr>
                <w:bCs/>
              </w:rPr>
            </w:pPr>
          </w:p>
          <w:p w14:paraId="49EC88B4" w14:textId="088F7069" w:rsidR="00C01351" w:rsidRPr="00F87FF1" w:rsidRDefault="00C01351" w:rsidP="005212EC">
            <w:pPr>
              <w:ind w:right="1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01351" w:rsidRPr="00401117" w14:paraId="6FA05E13" w14:textId="77777777" w:rsidTr="00564983">
        <w:trPr>
          <w:trHeight w:val="593"/>
        </w:trPr>
        <w:tc>
          <w:tcPr>
            <w:tcW w:w="7371" w:type="dxa"/>
          </w:tcPr>
          <w:p w14:paraId="05AE7BDE" w14:textId="77777777" w:rsidR="00C01351" w:rsidRPr="00F87FF1" w:rsidRDefault="00C01351" w:rsidP="005212EC">
            <w:pPr>
              <w:ind w:right="1"/>
              <w:rPr>
                <w:bCs/>
              </w:rPr>
            </w:pPr>
          </w:p>
          <w:p w14:paraId="5BFD2A4B" w14:textId="50C3AF22" w:rsidR="00C01351" w:rsidRPr="00F87FF1" w:rsidRDefault="00C01351" w:rsidP="005212EC">
            <w:pPr>
              <w:pStyle w:val="ListeParagraf"/>
              <w:numPr>
                <w:ilvl w:val="0"/>
                <w:numId w:val="9"/>
              </w:numPr>
              <w:spacing w:after="0"/>
              <w:ind w:right="1"/>
              <w:rPr>
                <w:bCs/>
              </w:rPr>
            </w:pPr>
            <w:r w:rsidRPr="00F87FF1">
              <w:rPr>
                <w:bCs/>
              </w:rPr>
              <w:t>İdeal Sınıf Ortamında Öğretmenin Rolü </w:t>
            </w:r>
          </w:p>
        </w:tc>
        <w:tc>
          <w:tcPr>
            <w:tcW w:w="1954" w:type="dxa"/>
          </w:tcPr>
          <w:p w14:paraId="1A4C5BA3" w14:textId="77777777" w:rsidR="00C01351" w:rsidRPr="00F87FF1" w:rsidRDefault="00C01351" w:rsidP="005212EC">
            <w:pPr>
              <w:ind w:right="1"/>
              <w:contextualSpacing/>
              <w:jc w:val="center"/>
              <w:rPr>
                <w:bCs/>
              </w:rPr>
            </w:pPr>
          </w:p>
          <w:p w14:paraId="6838CCF3" w14:textId="30FCF7C6" w:rsidR="00C01351" w:rsidRPr="00F87FF1" w:rsidRDefault="00C01351" w:rsidP="005212EC">
            <w:pPr>
              <w:ind w:right="1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6488CFFF" w14:textId="36A80E49" w:rsidR="00C01351" w:rsidRPr="00F87FF1" w:rsidRDefault="00C01351" w:rsidP="005212EC">
            <w:pPr>
              <w:ind w:right="1"/>
              <w:contextualSpacing/>
              <w:rPr>
                <w:bCs/>
              </w:rPr>
            </w:pPr>
          </w:p>
        </w:tc>
      </w:tr>
      <w:tr w:rsidR="00C01351" w:rsidRPr="00401117" w14:paraId="027649C1" w14:textId="77777777" w:rsidTr="00564983">
        <w:trPr>
          <w:trHeight w:val="638"/>
        </w:trPr>
        <w:tc>
          <w:tcPr>
            <w:tcW w:w="7371" w:type="dxa"/>
          </w:tcPr>
          <w:p w14:paraId="21A842CF" w14:textId="77777777" w:rsidR="00C01351" w:rsidRPr="00F87FF1" w:rsidRDefault="00C01351" w:rsidP="005212EC">
            <w:pPr>
              <w:ind w:right="1"/>
              <w:rPr>
                <w:bCs/>
              </w:rPr>
            </w:pPr>
          </w:p>
          <w:p w14:paraId="4F17B200" w14:textId="77777777" w:rsidR="00C01351" w:rsidRPr="00F87FF1" w:rsidRDefault="00C01351" w:rsidP="005212EC">
            <w:pPr>
              <w:pStyle w:val="ListeParagraf"/>
              <w:numPr>
                <w:ilvl w:val="0"/>
                <w:numId w:val="14"/>
              </w:numPr>
              <w:spacing w:after="0"/>
              <w:ind w:right="1"/>
              <w:rPr>
                <w:bCs/>
              </w:rPr>
            </w:pPr>
            <w:r w:rsidRPr="00F87FF1">
              <w:rPr>
                <w:bCs/>
              </w:rPr>
              <w:t>Erken Çocukluk Döneminde Önyargı Karşıtı Eğitim</w:t>
            </w:r>
          </w:p>
        </w:tc>
        <w:tc>
          <w:tcPr>
            <w:tcW w:w="1954" w:type="dxa"/>
          </w:tcPr>
          <w:p w14:paraId="5B1489AF" w14:textId="77777777" w:rsidR="00C01351" w:rsidRPr="00F87FF1" w:rsidRDefault="00C01351" w:rsidP="005212EC">
            <w:pPr>
              <w:ind w:left="720" w:right="1"/>
              <w:contextualSpacing/>
              <w:rPr>
                <w:bCs/>
              </w:rPr>
            </w:pPr>
          </w:p>
          <w:p w14:paraId="50811102" w14:textId="73BA2558" w:rsidR="00C01351" w:rsidRPr="00F87FF1" w:rsidRDefault="00C01351" w:rsidP="005212EC">
            <w:pPr>
              <w:ind w:right="1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01351" w:rsidRPr="00401117" w14:paraId="0DA21C72" w14:textId="77777777" w:rsidTr="00564983">
        <w:trPr>
          <w:trHeight w:val="341"/>
        </w:trPr>
        <w:tc>
          <w:tcPr>
            <w:tcW w:w="7371" w:type="dxa"/>
          </w:tcPr>
          <w:p w14:paraId="78BC8637" w14:textId="62C3278C" w:rsidR="00C01351" w:rsidRPr="00701A3F" w:rsidRDefault="00C01351" w:rsidP="005212EC">
            <w:pPr>
              <w:ind w:right="1"/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</w:pPr>
            <w:r w:rsidRPr="00701A3F"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  <w:t>TOPLAM</w:t>
            </w:r>
          </w:p>
        </w:tc>
        <w:tc>
          <w:tcPr>
            <w:tcW w:w="1954" w:type="dxa"/>
          </w:tcPr>
          <w:p w14:paraId="7375EA15" w14:textId="7FCEFE8F" w:rsidR="00C01351" w:rsidRPr="00C01351" w:rsidRDefault="00C01351" w:rsidP="005212EC">
            <w:pPr>
              <w:ind w:right="1"/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</w:pPr>
            <w:r w:rsidRPr="00C01351"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  <w:t xml:space="preserve">    </w:t>
            </w:r>
            <w:r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  <w:t xml:space="preserve">           8</w:t>
            </w:r>
          </w:p>
        </w:tc>
      </w:tr>
      <w:bookmarkEnd w:id="1"/>
    </w:tbl>
    <w:p w14:paraId="7DEC1BFE" w14:textId="77777777" w:rsidR="0043713F" w:rsidRDefault="0043713F" w:rsidP="005212EC">
      <w:pPr>
        <w:ind w:right="1"/>
        <w:rPr>
          <w:b/>
        </w:rPr>
      </w:pPr>
    </w:p>
    <w:p w14:paraId="50706FA9" w14:textId="01148C73" w:rsidR="00701A3F" w:rsidRPr="00701A3F" w:rsidRDefault="00096300" w:rsidP="005212EC">
      <w:pPr>
        <w:widowControl w:val="0"/>
        <w:autoSpaceDE w:val="0"/>
        <w:autoSpaceDN w:val="0"/>
        <w:adjustRightInd w:val="0"/>
        <w:ind w:right="1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7.</w:t>
      </w:r>
      <w:r w:rsidR="00271189" w:rsidRPr="00A858F7">
        <w:rPr>
          <w:rFonts w:eastAsia="Calibri"/>
          <w:b/>
          <w:lang w:eastAsia="en-US"/>
        </w:rPr>
        <w:t xml:space="preserve">ÖĞRETİM </w:t>
      </w:r>
      <w:r w:rsidR="00271189" w:rsidRPr="00A858F7">
        <w:rPr>
          <w:b/>
        </w:rPr>
        <w:t>YÖNTEM</w:t>
      </w:r>
      <w:r w:rsidR="00271189" w:rsidRPr="00A858F7">
        <w:rPr>
          <w:rFonts w:eastAsia="Calibri"/>
          <w:b/>
          <w:lang w:eastAsia="en-US"/>
        </w:rPr>
        <w:t xml:space="preserve"> TEKNİK VE STRATEJİLERİ</w:t>
      </w:r>
    </w:p>
    <w:p w14:paraId="117B915B" w14:textId="77777777" w:rsidR="0043713F" w:rsidRPr="00214062" w:rsidRDefault="0043713F" w:rsidP="005212EC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1"/>
      </w:pPr>
      <w:r w:rsidRPr="00214062">
        <w:t>Katılımcılara eğitim ile ilgili ders notları elektronik ortamda</w:t>
      </w:r>
      <w:r>
        <w:t xml:space="preserve"> ve doküman olarak</w:t>
      </w:r>
      <w:r w:rsidRPr="00214062">
        <w:t xml:space="preserve"> verilecektir.</w:t>
      </w:r>
    </w:p>
    <w:p w14:paraId="23A18336" w14:textId="77777777" w:rsidR="008827F6" w:rsidRDefault="007B5108" w:rsidP="005212EC">
      <w:pPr>
        <w:numPr>
          <w:ilvl w:val="0"/>
          <w:numId w:val="1"/>
        </w:numPr>
        <w:ind w:right="1"/>
        <w:jc w:val="both"/>
      </w:pPr>
      <w:r w:rsidRPr="00A858F7">
        <w:t>K</w:t>
      </w:r>
      <w:r w:rsidR="008117F3" w:rsidRPr="00A858F7">
        <w:t xml:space="preserve">atılımcılara </w:t>
      </w:r>
      <w:r w:rsidRPr="00A858F7">
        <w:t xml:space="preserve">proje tabanlı </w:t>
      </w:r>
      <w:r w:rsidR="008117F3" w:rsidRPr="00A858F7">
        <w:t>görevler verilecektir. Bu görevler sırasında eğitimciler</w:t>
      </w:r>
      <w:r w:rsidR="00347295" w:rsidRPr="00A858F7">
        <w:t xml:space="preserve"> katılımcılara</w:t>
      </w:r>
      <w:r w:rsidR="008117F3" w:rsidRPr="00A858F7">
        <w:t xml:space="preserve"> </w:t>
      </w:r>
      <w:proofErr w:type="spellStart"/>
      <w:r w:rsidR="008D1C0A" w:rsidRPr="00A858F7">
        <w:t>m</w:t>
      </w:r>
      <w:r w:rsidR="00380F02" w:rsidRPr="00A858F7">
        <w:t>entorluk</w:t>
      </w:r>
      <w:proofErr w:type="spellEnd"/>
      <w:r w:rsidR="00380F02" w:rsidRPr="00A858F7">
        <w:t xml:space="preserve"> desteği</w:t>
      </w:r>
      <w:r w:rsidR="008117F3" w:rsidRPr="00A858F7">
        <w:t xml:space="preserve"> verecektir. </w:t>
      </w:r>
    </w:p>
    <w:p w14:paraId="06336BEA" w14:textId="0C5CBBF9" w:rsidR="00271189" w:rsidRDefault="008827F6" w:rsidP="005212EC">
      <w:pPr>
        <w:numPr>
          <w:ilvl w:val="0"/>
          <w:numId w:val="1"/>
        </w:numPr>
        <w:ind w:right="1"/>
        <w:jc w:val="both"/>
      </w:pPr>
      <w:r w:rsidRPr="00A858F7">
        <w:t>Katılımcıların e</w:t>
      </w:r>
      <w:r w:rsidR="009F7937">
        <w:t>-</w:t>
      </w:r>
      <w:r w:rsidRPr="00A858F7">
        <w:t xml:space="preserve">Kampüs uzaktan eğitim </w:t>
      </w:r>
      <w:r>
        <w:t>sisteminde</w:t>
      </w:r>
      <w:r w:rsidRPr="00A858F7">
        <w:t xml:space="preserve"> oluşturulacak </w:t>
      </w:r>
      <w:r>
        <w:t>Profesyonel Öğrenme Topluluğunda</w:t>
      </w:r>
      <w:r w:rsidRPr="00A858F7">
        <w:t xml:space="preserve"> deneyim ve uygulamalarını paylaşımları sağlanacaktır.</w:t>
      </w:r>
    </w:p>
    <w:p w14:paraId="7DBF9372" w14:textId="77777777" w:rsidR="00FA0301" w:rsidRDefault="00FA0301" w:rsidP="005212EC">
      <w:pPr>
        <w:ind w:left="720" w:right="1"/>
        <w:jc w:val="both"/>
      </w:pPr>
    </w:p>
    <w:p w14:paraId="43A5F0A2" w14:textId="4C8831D6" w:rsidR="00271189" w:rsidRPr="00F87FF1" w:rsidRDefault="00271189" w:rsidP="005212EC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284" w:right="1" w:hanging="284"/>
        <w:rPr>
          <w:rFonts w:eastAsia="Calibri"/>
          <w:b/>
          <w:lang w:eastAsia="en-US"/>
        </w:rPr>
      </w:pPr>
      <w:r w:rsidRPr="00A858F7">
        <w:rPr>
          <w:rFonts w:eastAsia="Calibri"/>
          <w:b/>
          <w:lang w:eastAsia="en-US"/>
        </w:rPr>
        <w:t>ÖLÇME VE DEĞERLENDİRME</w:t>
      </w:r>
    </w:p>
    <w:p w14:paraId="18A170D3" w14:textId="6B7D74B4" w:rsidR="005828E1" w:rsidRPr="004F40F4" w:rsidRDefault="00271189" w:rsidP="005212EC">
      <w:pPr>
        <w:numPr>
          <w:ilvl w:val="0"/>
          <w:numId w:val="3"/>
        </w:numPr>
        <w:ind w:right="1"/>
        <w:jc w:val="both"/>
        <w:rPr>
          <w:color w:val="000000" w:themeColor="text1"/>
        </w:rPr>
      </w:pPr>
      <w:r w:rsidRPr="0037445E">
        <w:rPr>
          <w:color w:val="000000" w:themeColor="text1"/>
        </w:rPr>
        <w:t xml:space="preserve">Faaliyetin sonunda katılımcılara “Katılım Belgesi” (e-sertifika) verilecektir. </w:t>
      </w:r>
    </w:p>
    <w:sectPr w:rsidR="005828E1" w:rsidRPr="004F40F4" w:rsidSect="009F7937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krobat Light">
    <w:altName w:val="Calibri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5AAA"/>
    <w:multiLevelType w:val="hybridMultilevel"/>
    <w:tmpl w:val="D0721F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3F22"/>
    <w:multiLevelType w:val="hybridMultilevel"/>
    <w:tmpl w:val="551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100663"/>
    <w:multiLevelType w:val="hybridMultilevel"/>
    <w:tmpl w:val="15747F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03D97"/>
    <w:multiLevelType w:val="hybridMultilevel"/>
    <w:tmpl w:val="3CCE33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F555D"/>
    <w:multiLevelType w:val="hybridMultilevel"/>
    <w:tmpl w:val="680C1D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7643EB7"/>
    <w:multiLevelType w:val="hybridMultilevel"/>
    <w:tmpl w:val="9E6C428C"/>
    <w:lvl w:ilvl="0" w:tplc="CB7ABCA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921F27"/>
    <w:multiLevelType w:val="hybridMultilevel"/>
    <w:tmpl w:val="9D94E0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4746B7"/>
    <w:multiLevelType w:val="hybridMultilevel"/>
    <w:tmpl w:val="542A29B8"/>
    <w:lvl w:ilvl="0" w:tplc="E8C2FBE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404" w:hanging="360"/>
      </w:pPr>
    </w:lvl>
    <w:lvl w:ilvl="2" w:tplc="041F001B" w:tentative="1">
      <w:start w:val="1"/>
      <w:numFmt w:val="lowerRoman"/>
      <w:lvlText w:val="%3."/>
      <w:lvlJc w:val="right"/>
      <w:pPr>
        <w:ind w:left="316" w:hanging="180"/>
      </w:pPr>
    </w:lvl>
    <w:lvl w:ilvl="3" w:tplc="041F000F" w:tentative="1">
      <w:start w:val="1"/>
      <w:numFmt w:val="decimal"/>
      <w:lvlText w:val="%4."/>
      <w:lvlJc w:val="left"/>
      <w:pPr>
        <w:ind w:left="1036" w:hanging="360"/>
      </w:pPr>
    </w:lvl>
    <w:lvl w:ilvl="4" w:tplc="041F0019" w:tentative="1">
      <w:start w:val="1"/>
      <w:numFmt w:val="lowerLetter"/>
      <w:lvlText w:val="%5."/>
      <w:lvlJc w:val="left"/>
      <w:pPr>
        <w:ind w:left="1756" w:hanging="360"/>
      </w:pPr>
    </w:lvl>
    <w:lvl w:ilvl="5" w:tplc="041F001B" w:tentative="1">
      <w:start w:val="1"/>
      <w:numFmt w:val="lowerRoman"/>
      <w:lvlText w:val="%6."/>
      <w:lvlJc w:val="right"/>
      <w:pPr>
        <w:ind w:left="2476" w:hanging="180"/>
      </w:pPr>
    </w:lvl>
    <w:lvl w:ilvl="6" w:tplc="041F000F" w:tentative="1">
      <w:start w:val="1"/>
      <w:numFmt w:val="decimal"/>
      <w:lvlText w:val="%7."/>
      <w:lvlJc w:val="left"/>
      <w:pPr>
        <w:ind w:left="3196" w:hanging="360"/>
      </w:pPr>
    </w:lvl>
    <w:lvl w:ilvl="7" w:tplc="041F0019" w:tentative="1">
      <w:start w:val="1"/>
      <w:numFmt w:val="lowerLetter"/>
      <w:lvlText w:val="%8."/>
      <w:lvlJc w:val="left"/>
      <w:pPr>
        <w:ind w:left="3916" w:hanging="360"/>
      </w:pPr>
    </w:lvl>
    <w:lvl w:ilvl="8" w:tplc="041F001B" w:tentative="1">
      <w:start w:val="1"/>
      <w:numFmt w:val="lowerRoman"/>
      <w:lvlText w:val="%9."/>
      <w:lvlJc w:val="right"/>
      <w:pPr>
        <w:ind w:left="4636" w:hanging="180"/>
      </w:pPr>
    </w:lvl>
  </w:abstractNum>
  <w:abstractNum w:abstractNumId="14">
    <w:nsid w:val="5B7E2E30"/>
    <w:multiLevelType w:val="hybridMultilevel"/>
    <w:tmpl w:val="51DA78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46EB8"/>
    <w:multiLevelType w:val="hybridMultilevel"/>
    <w:tmpl w:val="9F04C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560013"/>
    <w:multiLevelType w:val="hybridMultilevel"/>
    <w:tmpl w:val="06A676FA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234476"/>
    <w:multiLevelType w:val="hybridMultilevel"/>
    <w:tmpl w:val="84F668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D730DA"/>
    <w:multiLevelType w:val="hybridMultilevel"/>
    <w:tmpl w:val="408E18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3"/>
  </w:num>
  <w:num w:numId="7">
    <w:abstractNumId w:val="4"/>
  </w:num>
  <w:num w:numId="8">
    <w:abstractNumId w:val="10"/>
  </w:num>
  <w:num w:numId="9">
    <w:abstractNumId w:val="19"/>
  </w:num>
  <w:num w:numId="10">
    <w:abstractNumId w:val="20"/>
  </w:num>
  <w:num w:numId="11">
    <w:abstractNumId w:val="8"/>
  </w:num>
  <w:num w:numId="12">
    <w:abstractNumId w:val="2"/>
  </w:num>
  <w:num w:numId="13">
    <w:abstractNumId w:val="15"/>
  </w:num>
  <w:num w:numId="14">
    <w:abstractNumId w:val="12"/>
  </w:num>
  <w:num w:numId="15">
    <w:abstractNumId w:val="1"/>
  </w:num>
  <w:num w:numId="16">
    <w:abstractNumId w:val="0"/>
  </w:num>
  <w:num w:numId="17">
    <w:abstractNumId w:val="17"/>
  </w:num>
  <w:num w:numId="18">
    <w:abstractNumId w:val="6"/>
  </w:num>
  <w:num w:numId="19">
    <w:abstractNumId w:val="7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6DA5"/>
    <w:rsid w:val="00054E2E"/>
    <w:rsid w:val="000747F8"/>
    <w:rsid w:val="00096300"/>
    <w:rsid w:val="000A0A0F"/>
    <w:rsid w:val="000A2F18"/>
    <w:rsid w:val="000B3D84"/>
    <w:rsid w:val="000E32EF"/>
    <w:rsid w:val="001048E9"/>
    <w:rsid w:val="001139CD"/>
    <w:rsid w:val="00134AA1"/>
    <w:rsid w:val="00137B29"/>
    <w:rsid w:val="0015054F"/>
    <w:rsid w:val="00161C3C"/>
    <w:rsid w:val="00173F2D"/>
    <w:rsid w:val="001949F7"/>
    <w:rsid w:val="001B3BC5"/>
    <w:rsid w:val="001D012F"/>
    <w:rsid w:val="001F39D2"/>
    <w:rsid w:val="001F66E1"/>
    <w:rsid w:val="00203A2B"/>
    <w:rsid w:val="00231929"/>
    <w:rsid w:val="002675F0"/>
    <w:rsid w:val="00271189"/>
    <w:rsid w:val="002B011E"/>
    <w:rsid w:val="002E7AB1"/>
    <w:rsid w:val="002F4D17"/>
    <w:rsid w:val="003113FB"/>
    <w:rsid w:val="003232A8"/>
    <w:rsid w:val="00333A4F"/>
    <w:rsid w:val="00347295"/>
    <w:rsid w:val="00350CAB"/>
    <w:rsid w:val="00365266"/>
    <w:rsid w:val="0037445E"/>
    <w:rsid w:val="00380F02"/>
    <w:rsid w:val="00401117"/>
    <w:rsid w:val="004202AE"/>
    <w:rsid w:val="0043713F"/>
    <w:rsid w:val="00457B29"/>
    <w:rsid w:val="00472C7E"/>
    <w:rsid w:val="004747DE"/>
    <w:rsid w:val="004878A0"/>
    <w:rsid w:val="00495541"/>
    <w:rsid w:val="004D384C"/>
    <w:rsid w:val="004F40F4"/>
    <w:rsid w:val="005209E0"/>
    <w:rsid w:val="005212EC"/>
    <w:rsid w:val="00562807"/>
    <w:rsid w:val="00564983"/>
    <w:rsid w:val="005649A0"/>
    <w:rsid w:val="00566A9F"/>
    <w:rsid w:val="005828E1"/>
    <w:rsid w:val="005924F2"/>
    <w:rsid w:val="005B0203"/>
    <w:rsid w:val="005C49CE"/>
    <w:rsid w:val="005C5B43"/>
    <w:rsid w:val="005C5CE6"/>
    <w:rsid w:val="005D04A7"/>
    <w:rsid w:val="005D7973"/>
    <w:rsid w:val="005E446E"/>
    <w:rsid w:val="005E77A9"/>
    <w:rsid w:val="005F2C8A"/>
    <w:rsid w:val="00650966"/>
    <w:rsid w:val="006645DC"/>
    <w:rsid w:val="00683A9B"/>
    <w:rsid w:val="006867FB"/>
    <w:rsid w:val="00690ED6"/>
    <w:rsid w:val="00697639"/>
    <w:rsid w:val="006B55FE"/>
    <w:rsid w:val="006C42E9"/>
    <w:rsid w:val="006F1747"/>
    <w:rsid w:val="00701A3F"/>
    <w:rsid w:val="00716FFF"/>
    <w:rsid w:val="00745A14"/>
    <w:rsid w:val="007602AB"/>
    <w:rsid w:val="007708E9"/>
    <w:rsid w:val="00787E7A"/>
    <w:rsid w:val="00796E81"/>
    <w:rsid w:val="00797A29"/>
    <w:rsid w:val="007B2E0F"/>
    <w:rsid w:val="007B5108"/>
    <w:rsid w:val="007B7EA6"/>
    <w:rsid w:val="007F6A57"/>
    <w:rsid w:val="008117F3"/>
    <w:rsid w:val="008206D5"/>
    <w:rsid w:val="008227B5"/>
    <w:rsid w:val="00822AE2"/>
    <w:rsid w:val="00824303"/>
    <w:rsid w:val="00832173"/>
    <w:rsid w:val="00861366"/>
    <w:rsid w:val="008827F6"/>
    <w:rsid w:val="00883F1E"/>
    <w:rsid w:val="008B2A26"/>
    <w:rsid w:val="008C540A"/>
    <w:rsid w:val="008D101D"/>
    <w:rsid w:val="008D1C0A"/>
    <w:rsid w:val="00950517"/>
    <w:rsid w:val="00950603"/>
    <w:rsid w:val="009705AF"/>
    <w:rsid w:val="009752E8"/>
    <w:rsid w:val="009839A1"/>
    <w:rsid w:val="009B1B11"/>
    <w:rsid w:val="009D3274"/>
    <w:rsid w:val="009E6D5A"/>
    <w:rsid w:val="009F7937"/>
    <w:rsid w:val="00A3734E"/>
    <w:rsid w:val="00A40188"/>
    <w:rsid w:val="00A55B13"/>
    <w:rsid w:val="00A56A1B"/>
    <w:rsid w:val="00A858F7"/>
    <w:rsid w:val="00AA05ED"/>
    <w:rsid w:val="00AB4345"/>
    <w:rsid w:val="00AC0DC6"/>
    <w:rsid w:val="00AC4203"/>
    <w:rsid w:val="00AE6A75"/>
    <w:rsid w:val="00B55875"/>
    <w:rsid w:val="00B63F92"/>
    <w:rsid w:val="00B74DB5"/>
    <w:rsid w:val="00B822EF"/>
    <w:rsid w:val="00B83CE0"/>
    <w:rsid w:val="00BB5C16"/>
    <w:rsid w:val="00C01351"/>
    <w:rsid w:val="00C12641"/>
    <w:rsid w:val="00C15AD3"/>
    <w:rsid w:val="00C623A6"/>
    <w:rsid w:val="00CB22EF"/>
    <w:rsid w:val="00D0170B"/>
    <w:rsid w:val="00D24CD7"/>
    <w:rsid w:val="00D33482"/>
    <w:rsid w:val="00D46F21"/>
    <w:rsid w:val="00D67F63"/>
    <w:rsid w:val="00D87CDA"/>
    <w:rsid w:val="00DB4AC9"/>
    <w:rsid w:val="00DF7291"/>
    <w:rsid w:val="00E11D16"/>
    <w:rsid w:val="00E37FB9"/>
    <w:rsid w:val="00E535B4"/>
    <w:rsid w:val="00E6002F"/>
    <w:rsid w:val="00E65AF4"/>
    <w:rsid w:val="00E73F00"/>
    <w:rsid w:val="00E74C91"/>
    <w:rsid w:val="00E85937"/>
    <w:rsid w:val="00EB1932"/>
    <w:rsid w:val="00EC22AB"/>
    <w:rsid w:val="00EC3227"/>
    <w:rsid w:val="00EE3F63"/>
    <w:rsid w:val="00F2078F"/>
    <w:rsid w:val="00F87FF1"/>
    <w:rsid w:val="00FA0301"/>
    <w:rsid w:val="00FB2FBD"/>
    <w:rsid w:val="00FE25F4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14D09"/>
  <w15:chartTrackingRefBased/>
  <w15:docId w15:val="{10C42F96-9761-4ECC-BFE6-26BE7685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table" w:customStyle="1" w:styleId="TabloKlavuzu11">
    <w:name w:val="Tablo Kılavuzu11"/>
    <w:basedOn w:val="NormalTablo"/>
    <w:next w:val="TabloKlavuzu"/>
    <w:uiPriority w:val="39"/>
    <w:rsid w:val="000E3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97639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VarsaylanParagrafYazTipi"/>
    <w:rsid w:val="0043713F"/>
  </w:style>
  <w:style w:type="character" w:customStyle="1" w:styleId="eop">
    <w:name w:val="eop"/>
    <w:basedOn w:val="VarsaylanParagrafYazTipi"/>
    <w:rsid w:val="004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Kacar (Ogretmen Akademisi Vakfi)</dc:creator>
  <cp:keywords/>
  <dc:description/>
  <cp:lastModifiedBy>Duygu BIRBENLI</cp:lastModifiedBy>
  <cp:revision>21</cp:revision>
  <dcterms:created xsi:type="dcterms:W3CDTF">2024-01-09T08:15:00Z</dcterms:created>
  <dcterms:modified xsi:type="dcterms:W3CDTF">2024-01-09T11:42:00Z</dcterms:modified>
</cp:coreProperties>
</file>